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52" w:rsidRPr="00CC504B" w:rsidRDefault="00883364" w:rsidP="00883364">
      <w:pPr>
        <w:spacing w:after="0" w:line="240" w:lineRule="auto"/>
        <w:ind w:left="849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УТВЕРЖДЕН </w:t>
      </w:r>
    </w:p>
    <w:p w:rsidR="008154CF" w:rsidRPr="00CC504B" w:rsidRDefault="00883364" w:rsidP="002B6423">
      <w:pPr>
        <w:spacing w:after="0" w:line="240" w:lineRule="auto"/>
        <w:ind w:left="1062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5C8C" w:rsidRPr="00CC504B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8154CF" w:rsidRPr="00CC504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721F52" w:rsidRPr="00CC504B" w:rsidRDefault="008154CF" w:rsidP="00FD0999">
      <w:pPr>
        <w:spacing w:after="0" w:line="240" w:lineRule="auto"/>
        <w:ind w:left="11328"/>
        <w:rPr>
          <w:rFonts w:ascii="Times New Roman" w:hAnsi="Times New Roman" w:cs="Times New Roman"/>
          <w:sz w:val="28"/>
          <w:szCs w:val="28"/>
        </w:rPr>
      </w:pPr>
      <w:r w:rsidRPr="00CC504B">
        <w:rPr>
          <w:rFonts w:ascii="Times New Roman" w:hAnsi="Times New Roman" w:cs="Times New Roman"/>
          <w:sz w:val="28"/>
          <w:szCs w:val="28"/>
        </w:rPr>
        <w:t>Дальнереченского городского</w:t>
      </w:r>
      <w:r w:rsidRPr="00503A21">
        <w:rPr>
          <w:rFonts w:ascii="Times New Roman" w:hAnsi="Times New Roman" w:cs="Times New Roman"/>
          <w:sz w:val="24"/>
          <w:szCs w:val="24"/>
        </w:rPr>
        <w:t xml:space="preserve"> </w:t>
      </w:r>
      <w:r w:rsidRPr="00CC504B">
        <w:rPr>
          <w:rFonts w:ascii="Times New Roman" w:hAnsi="Times New Roman" w:cs="Times New Roman"/>
          <w:sz w:val="28"/>
          <w:szCs w:val="28"/>
        </w:rPr>
        <w:t>округа</w:t>
      </w:r>
    </w:p>
    <w:p w:rsidR="008154CF" w:rsidRPr="004B28F8" w:rsidRDefault="002B6423" w:rsidP="002B642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88336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83364">
        <w:rPr>
          <w:rFonts w:ascii="Times New Roman" w:hAnsi="Times New Roman" w:cs="Times New Roman"/>
          <w:sz w:val="24"/>
          <w:szCs w:val="24"/>
        </w:rPr>
        <w:t xml:space="preserve">  </w:t>
      </w:r>
      <w:r w:rsidR="00883364" w:rsidRPr="00883364">
        <w:rPr>
          <w:rFonts w:ascii="Times New Roman" w:hAnsi="Times New Roman" w:cs="Times New Roman"/>
          <w:sz w:val="28"/>
          <w:szCs w:val="28"/>
        </w:rPr>
        <w:t>от</w:t>
      </w:r>
      <w:r w:rsidR="00883364">
        <w:rPr>
          <w:rFonts w:ascii="Times New Roman" w:hAnsi="Times New Roman" w:cs="Times New Roman"/>
          <w:sz w:val="28"/>
          <w:szCs w:val="28"/>
        </w:rPr>
        <w:t xml:space="preserve"> </w:t>
      </w:r>
      <w:r w:rsidR="00704B33">
        <w:rPr>
          <w:rFonts w:ascii="Times New Roman" w:hAnsi="Times New Roman" w:cs="Times New Roman"/>
          <w:sz w:val="28"/>
          <w:szCs w:val="28"/>
        </w:rPr>
        <w:t>27.12.2024</w:t>
      </w:r>
      <w:r w:rsidR="0071068A">
        <w:rPr>
          <w:rFonts w:ascii="Times New Roman" w:hAnsi="Times New Roman" w:cs="Times New Roman"/>
          <w:sz w:val="28"/>
          <w:szCs w:val="28"/>
        </w:rPr>
        <w:t xml:space="preserve"> </w:t>
      </w:r>
      <w:r w:rsidR="008154CF" w:rsidRPr="00883364">
        <w:rPr>
          <w:rFonts w:ascii="Times New Roman" w:hAnsi="Times New Roman" w:cs="Times New Roman"/>
          <w:sz w:val="28"/>
          <w:szCs w:val="28"/>
        </w:rPr>
        <w:t>№</w:t>
      </w:r>
      <w:r w:rsidR="00704B33">
        <w:rPr>
          <w:rFonts w:ascii="Times New Roman" w:hAnsi="Times New Roman" w:cs="Times New Roman"/>
          <w:sz w:val="28"/>
          <w:szCs w:val="28"/>
        </w:rPr>
        <w:t xml:space="preserve">  1665-па </w:t>
      </w:r>
    </w:p>
    <w:p w:rsidR="00721F52" w:rsidRPr="00503A21" w:rsidRDefault="00721F52" w:rsidP="008312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1F52" w:rsidRPr="00883364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B19A0" w:rsidRPr="00883364" w:rsidRDefault="00035357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</w:t>
      </w:r>
      <w:r w:rsidR="00721F52" w:rsidRPr="00883364">
        <w:rPr>
          <w:rFonts w:ascii="Times New Roman" w:hAnsi="Times New Roman" w:cs="Times New Roman"/>
          <w:b/>
          <w:sz w:val="28"/>
          <w:szCs w:val="28"/>
        </w:rPr>
        <w:t>ероприятий, реализуемых в рамках конкурсного отбора по рез</w:t>
      </w:r>
      <w:r w:rsidR="00AB19A0" w:rsidRPr="00883364">
        <w:rPr>
          <w:rFonts w:ascii="Times New Roman" w:hAnsi="Times New Roman" w:cs="Times New Roman"/>
          <w:b/>
          <w:sz w:val="28"/>
          <w:szCs w:val="28"/>
        </w:rPr>
        <w:t>ультатам открытого голосования,</w:t>
      </w:r>
    </w:p>
    <w:p w:rsidR="000F4FA8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целях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3364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предоставляется субсидия из краевого бюджета</w:t>
      </w:r>
    </w:p>
    <w:p w:rsidR="00D06C27" w:rsidRDefault="00721F52" w:rsidP="00D06C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муниципальному образованию Примо</w:t>
      </w:r>
      <w:r w:rsidR="000F4FA8" w:rsidRPr="00883364">
        <w:rPr>
          <w:rFonts w:ascii="Times New Roman" w:hAnsi="Times New Roman" w:cs="Times New Roman"/>
          <w:b/>
          <w:sz w:val="28"/>
          <w:szCs w:val="28"/>
        </w:rPr>
        <w:t xml:space="preserve">рского края в рамках </w:t>
      </w:r>
      <w:r w:rsidR="00D06C27">
        <w:rPr>
          <w:rFonts w:ascii="Times New Roman" w:hAnsi="Times New Roman" w:cs="Times New Roman"/>
          <w:b/>
          <w:sz w:val="28"/>
          <w:szCs w:val="28"/>
        </w:rPr>
        <w:t xml:space="preserve"> инициативного </w:t>
      </w:r>
      <w:proofErr w:type="spellStart"/>
      <w:r w:rsidR="00D06C27">
        <w:rPr>
          <w:rFonts w:ascii="Times New Roman" w:hAnsi="Times New Roman" w:cs="Times New Roman"/>
          <w:b/>
          <w:sz w:val="28"/>
          <w:szCs w:val="28"/>
        </w:rPr>
        <w:t>бюджетирования</w:t>
      </w:r>
      <w:proofErr w:type="spellEnd"/>
      <w:r w:rsidR="00D06C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1F52" w:rsidRPr="00883364" w:rsidRDefault="00721F52" w:rsidP="00D06C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по направлению</w:t>
      </w:r>
      <w:r w:rsidR="006E49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64">
        <w:rPr>
          <w:rFonts w:ascii="Times New Roman" w:hAnsi="Times New Roman" w:cs="Times New Roman"/>
          <w:b/>
          <w:sz w:val="28"/>
          <w:szCs w:val="28"/>
        </w:rPr>
        <w:t>«</w:t>
      </w:r>
      <w:r w:rsidR="00D06C27">
        <w:rPr>
          <w:rFonts w:ascii="Times New Roman" w:hAnsi="Times New Roman" w:cs="Times New Roman"/>
          <w:b/>
          <w:sz w:val="28"/>
          <w:szCs w:val="28"/>
        </w:rPr>
        <w:t>Твой проект</w:t>
      </w:r>
      <w:r w:rsidRPr="00883364">
        <w:rPr>
          <w:rFonts w:ascii="Times New Roman" w:hAnsi="Times New Roman" w:cs="Times New Roman"/>
          <w:b/>
          <w:sz w:val="28"/>
          <w:szCs w:val="28"/>
        </w:rPr>
        <w:t>»</w:t>
      </w:r>
    </w:p>
    <w:p w:rsidR="00721F52" w:rsidRPr="00503A21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959"/>
        <w:gridCol w:w="2409"/>
        <w:gridCol w:w="4678"/>
        <w:gridCol w:w="1560"/>
        <w:gridCol w:w="1700"/>
        <w:gridCol w:w="1276"/>
        <w:gridCol w:w="1276"/>
        <w:gridCol w:w="1985"/>
      </w:tblGrid>
      <w:tr w:rsidR="00721F52" w:rsidRPr="00941C9B" w:rsidTr="00FB4865">
        <w:tc>
          <w:tcPr>
            <w:tcW w:w="959" w:type="dxa"/>
            <w:vAlign w:val="center"/>
          </w:tcPr>
          <w:p w:rsidR="00721F52" w:rsidRPr="00941C9B" w:rsidRDefault="00721F52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409" w:type="dxa"/>
            <w:vAlign w:val="center"/>
          </w:tcPr>
          <w:p w:rsidR="00721F52" w:rsidRPr="00941C9B" w:rsidRDefault="00721F52" w:rsidP="002B64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проекта </w:t>
            </w:r>
            <w:r w:rsidR="006357F6" w:rsidRPr="00941C9B">
              <w:rPr>
                <w:rFonts w:ascii="Times New Roman" w:hAnsi="Times New Roman" w:cs="Times New Roman"/>
                <w:sz w:val="26"/>
                <w:szCs w:val="26"/>
              </w:rPr>
              <w:t>по направлению «</w:t>
            </w:r>
            <w:r w:rsidR="002B6423" w:rsidRPr="00941C9B">
              <w:rPr>
                <w:rFonts w:ascii="Times New Roman" w:hAnsi="Times New Roman" w:cs="Times New Roman"/>
                <w:sz w:val="26"/>
                <w:szCs w:val="26"/>
              </w:rPr>
              <w:t>Молодежный бюджет</w:t>
            </w:r>
            <w:r w:rsidR="006357F6" w:rsidRPr="00941C9B">
              <w:rPr>
                <w:rFonts w:ascii="Times New Roman" w:hAnsi="Times New Roman" w:cs="Times New Roman"/>
                <w:sz w:val="26"/>
                <w:szCs w:val="26"/>
              </w:rPr>
              <w:t>» (далее – проект)</w:t>
            </w:r>
          </w:p>
        </w:tc>
        <w:tc>
          <w:tcPr>
            <w:tcW w:w="4678" w:type="dxa"/>
            <w:vAlign w:val="center"/>
          </w:tcPr>
          <w:p w:rsidR="00721F52" w:rsidRPr="00941C9B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Перечень мероприятий, (виды работ), реализуемых в рамках проекта, в целях софинансирования которых предоставляется субсидия из краевого бюджета бюджетам муниципальных образований Приморского края на реализацию проектов (далее – субсидия)</w:t>
            </w:r>
          </w:p>
        </w:tc>
        <w:tc>
          <w:tcPr>
            <w:tcW w:w="1560" w:type="dxa"/>
            <w:vAlign w:val="center"/>
          </w:tcPr>
          <w:p w:rsidR="00721F52" w:rsidRPr="00941C9B" w:rsidRDefault="00E82064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357F6" w:rsidRPr="00941C9B">
              <w:rPr>
                <w:rFonts w:ascii="Times New Roman" w:hAnsi="Times New Roman" w:cs="Times New Roman"/>
                <w:sz w:val="26"/>
                <w:szCs w:val="26"/>
              </w:rPr>
              <w:t>бщая стоимость реализации проекта, рублей</w:t>
            </w:r>
          </w:p>
        </w:tc>
        <w:tc>
          <w:tcPr>
            <w:tcW w:w="1700" w:type="dxa"/>
            <w:vAlign w:val="center"/>
          </w:tcPr>
          <w:p w:rsidR="00721F52" w:rsidRPr="00941C9B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субсидии, руб</w:t>
            </w:r>
            <w:bookmarkStart w:id="0" w:name="_GoBack"/>
            <w:bookmarkEnd w:id="0"/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лей</w:t>
            </w:r>
          </w:p>
        </w:tc>
        <w:tc>
          <w:tcPr>
            <w:tcW w:w="1276" w:type="dxa"/>
            <w:vAlign w:val="center"/>
          </w:tcPr>
          <w:p w:rsidR="00721F52" w:rsidRPr="00941C9B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бюджета, рублей</w:t>
            </w:r>
          </w:p>
        </w:tc>
        <w:tc>
          <w:tcPr>
            <w:tcW w:w="1276" w:type="dxa"/>
            <w:vAlign w:val="center"/>
          </w:tcPr>
          <w:p w:rsidR="00721F52" w:rsidRPr="00941C9B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Уровень софинансирования из краевого бюджета, процентов</w:t>
            </w:r>
          </w:p>
        </w:tc>
        <w:tc>
          <w:tcPr>
            <w:tcW w:w="1985" w:type="dxa"/>
            <w:vAlign w:val="center"/>
          </w:tcPr>
          <w:p w:rsidR="00721F52" w:rsidRPr="00941C9B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Планируемый итог реализации проекта</w:t>
            </w:r>
          </w:p>
        </w:tc>
      </w:tr>
      <w:tr w:rsidR="00721F52" w:rsidRPr="00941C9B" w:rsidTr="00FB4865">
        <w:tc>
          <w:tcPr>
            <w:tcW w:w="959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09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78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85" w:type="dxa"/>
            <w:vAlign w:val="center"/>
          </w:tcPr>
          <w:p w:rsidR="00721F52" w:rsidRPr="00941C9B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070ED7" w:rsidRPr="00941C9B" w:rsidTr="00FB4865">
        <w:tc>
          <w:tcPr>
            <w:tcW w:w="959" w:type="dxa"/>
            <w:vAlign w:val="center"/>
          </w:tcPr>
          <w:p w:rsidR="00070ED7" w:rsidRPr="00941C9B" w:rsidRDefault="00D06C27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708-0059</w:t>
            </w:r>
            <w:r w:rsidRPr="00941C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2409" w:type="dxa"/>
            <w:vAlign w:val="center"/>
          </w:tcPr>
          <w:p w:rsidR="00070ED7" w:rsidRPr="00941C9B" w:rsidRDefault="00D06C27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Благоустройство прилегающей территории возле МБУДО «Детская школа искусств» ДГО</w:t>
            </w:r>
          </w:p>
        </w:tc>
        <w:tc>
          <w:tcPr>
            <w:tcW w:w="4678" w:type="dxa"/>
            <w:vAlign w:val="center"/>
          </w:tcPr>
          <w:p w:rsidR="00E82064" w:rsidRPr="00941C9B" w:rsidRDefault="00D06C27" w:rsidP="00FB4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Ремонт асфальтового покрытия основной дороги, устройство зоны парковки и водостоков</w:t>
            </w:r>
            <w:r w:rsidR="00FB4865" w:rsidRPr="00941C9B">
              <w:rPr>
                <w:rFonts w:ascii="Times New Roman" w:hAnsi="Times New Roman"/>
                <w:sz w:val="26"/>
                <w:szCs w:val="26"/>
              </w:rPr>
              <w:t>,</w:t>
            </w:r>
            <w:r w:rsidRPr="00941C9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26091" w:rsidRPr="00941C9B">
              <w:rPr>
                <w:rFonts w:ascii="Times New Roman" w:hAnsi="Times New Roman"/>
                <w:sz w:val="26"/>
                <w:szCs w:val="26"/>
              </w:rPr>
              <w:t>для</w:t>
            </w:r>
            <w:r w:rsidR="00FB4865" w:rsidRPr="00941C9B">
              <w:rPr>
                <w:rFonts w:ascii="Times New Roman" w:hAnsi="Times New Roman"/>
                <w:sz w:val="26"/>
                <w:szCs w:val="26"/>
              </w:rPr>
              <w:t xml:space="preserve"> схода воды с дорожного полотна </w:t>
            </w:r>
            <w:r w:rsidR="00326091" w:rsidRPr="00941C9B">
              <w:rPr>
                <w:rFonts w:ascii="Times New Roman" w:hAnsi="Times New Roman"/>
                <w:sz w:val="26"/>
                <w:szCs w:val="26"/>
              </w:rPr>
              <w:t xml:space="preserve"> для недопущения его быстрого разрушения</w:t>
            </w:r>
            <w:r w:rsidR="00FB4865" w:rsidRPr="00941C9B">
              <w:rPr>
                <w:rFonts w:ascii="Times New Roman" w:hAnsi="Times New Roman"/>
                <w:sz w:val="26"/>
                <w:szCs w:val="26"/>
              </w:rPr>
              <w:t>,</w:t>
            </w:r>
            <w:r w:rsidR="00326091" w:rsidRPr="00941C9B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941C9B">
              <w:rPr>
                <w:rFonts w:ascii="Times New Roman" w:hAnsi="Times New Roman"/>
                <w:sz w:val="26"/>
                <w:szCs w:val="26"/>
              </w:rPr>
              <w:t>замена автобусной</w:t>
            </w:r>
            <w:r w:rsidR="00FB4865" w:rsidRPr="00941C9B">
              <w:rPr>
                <w:rFonts w:ascii="Times New Roman" w:hAnsi="Times New Roman"/>
                <w:sz w:val="26"/>
                <w:szCs w:val="26"/>
              </w:rPr>
              <w:t xml:space="preserve"> остановки возле школы искусств.</w:t>
            </w:r>
            <w:r w:rsidRPr="00941C9B">
              <w:rPr>
                <w:rFonts w:ascii="Times New Roman" w:hAnsi="Times New Roman"/>
                <w:sz w:val="26"/>
                <w:szCs w:val="26"/>
              </w:rPr>
              <w:t xml:space="preserve"> Восстановление лежачих полицейских со стороны школы искусств.</w:t>
            </w:r>
          </w:p>
        </w:tc>
        <w:tc>
          <w:tcPr>
            <w:tcW w:w="1560" w:type="dxa"/>
            <w:vAlign w:val="center"/>
          </w:tcPr>
          <w:p w:rsidR="00070ED7" w:rsidRPr="00941C9B" w:rsidRDefault="00DF4EF4" w:rsidP="000265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3030303,03</w:t>
            </w:r>
          </w:p>
        </w:tc>
        <w:tc>
          <w:tcPr>
            <w:tcW w:w="1700" w:type="dxa"/>
            <w:vAlign w:val="center"/>
          </w:tcPr>
          <w:p w:rsidR="00070ED7" w:rsidRPr="00941C9B" w:rsidRDefault="00DF4EF4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3000000,00</w:t>
            </w:r>
          </w:p>
        </w:tc>
        <w:tc>
          <w:tcPr>
            <w:tcW w:w="1276" w:type="dxa"/>
            <w:vAlign w:val="center"/>
          </w:tcPr>
          <w:p w:rsidR="00070ED7" w:rsidRPr="00941C9B" w:rsidRDefault="00DF4EF4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30303,03</w:t>
            </w:r>
          </w:p>
        </w:tc>
        <w:tc>
          <w:tcPr>
            <w:tcW w:w="1276" w:type="dxa"/>
            <w:vAlign w:val="center"/>
          </w:tcPr>
          <w:p w:rsidR="00070ED7" w:rsidRPr="00941C9B" w:rsidRDefault="00070ED7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985" w:type="dxa"/>
            <w:vAlign w:val="center"/>
          </w:tcPr>
          <w:p w:rsidR="00070ED7" w:rsidRPr="00941C9B" w:rsidRDefault="00DF4EF4" w:rsidP="00D06C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Улучшится внешний вид территории детской школы искусств.</w:t>
            </w:r>
          </w:p>
        </w:tc>
      </w:tr>
      <w:tr w:rsidR="00DF4EF4" w:rsidRPr="00941C9B" w:rsidTr="00FB4865">
        <w:tc>
          <w:tcPr>
            <w:tcW w:w="959" w:type="dxa"/>
            <w:vAlign w:val="center"/>
          </w:tcPr>
          <w:p w:rsidR="00DF4EF4" w:rsidRPr="00941C9B" w:rsidRDefault="00DF4EF4" w:rsidP="00A264B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007-0057  </w:t>
            </w:r>
          </w:p>
        </w:tc>
        <w:tc>
          <w:tcPr>
            <w:tcW w:w="2409" w:type="dxa"/>
            <w:vAlign w:val="center"/>
          </w:tcPr>
          <w:p w:rsidR="00DF4EF4" w:rsidRPr="00941C9B" w:rsidRDefault="00DF4EF4" w:rsidP="00503A2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Сцена у Дома культуры</w:t>
            </w:r>
          </w:p>
        </w:tc>
        <w:tc>
          <w:tcPr>
            <w:tcW w:w="4678" w:type="dxa"/>
            <w:vAlign w:val="center"/>
          </w:tcPr>
          <w:p w:rsidR="00DF4EF4" w:rsidRPr="00941C9B" w:rsidRDefault="00DF4EF4" w:rsidP="005343F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Приобретение и монтаж стационарной уличной сцены возле Дома культуры, асфальтирование площадки.</w:t>
            </w:r>
          </w:p>
        </w:tc>
        <w:tc>
          <w:tcPr>
            <w:tcW w:w="1560" w:type="dxa"/>
            <w:vAlign w:val="center"/>
          </w:tcPr>
          <w:p w:rsidR="00DF4EF4" w:rsidRPr="00941C9B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3030303,03</w:t>
            </w:r>
          </w:p>
        </w:tc>
        <w:tc>
          <w:tcPr>
            <w:tcW w:w="1700" w:type="dxa"/>
            <w:vAlign w:val="center"/>
          </w:tcPr>
          <w:p w:rsidR="00DF4EF4" w:rsidRPr="00941C9B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3000000,00</w:t>
            </w:r>
          </w:p>
        </w:tc>
        <w:tc>
          <w:tcPr>
            <w:tcW w:w="1276" w:type="dxa"/>
            <w:vAlign w:val="center"/>
          </w:tcPr>
          <w:p w:rsidR="00DF4EF4" w:rsidRPr="00941C9B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30303,03</w:t>
            </w:r>
          </w:p>
        </w:tc>
        <w:tc>
          <w:tcPr>
            <w:tcW w:w="1276" w:type="dxa"/>
            <w:vAlign w:val="center"/>
          </w:tcPr>
          <w:p w:rsidR="00DF4EF4" w:rsidRPr="00941C9B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C9B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985" w:type="dxa"/>
            <w:vAlign w:val="center"/>
          </w:tcPr>
          <w:p w:rsidR="00DF4EF4" w:rsidRPr="00941C9B" w:rsidRDefault="00DF4EF4" w:rsidP="00D06C2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C9B">
              <w:rPr>
                <w:rFonts w:ascii="Times New Roman" w:hAnsi="Times New Roman"/>
                <w:sz w:val="26"/>
                <w:szCs w:val="26"/>
              </w:rPr>
              <w:t>Увеличится количество зрителей, появится возможность участвовать в мероприятиях жителей других микрорайонов города и близлежащих сёл.</w:t>
            </w:r>
          </w:p>
        </w:tc>
      </w:tr>
    </w:tbl>
    <w:p w:rsidR="00721F52" w:rsidRPr="00721F52" w:rsidRDefault="00721F52" w:rsidP="006C4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0A1C" w:rsidRPr="00721F52" w:rsidRDefault="00420A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20A1C" w:rsidRPr="00721F52" w:rsidSect="00A264BF">
      <w:pgSz w:w="16838" w:h="11906" w:orient="landscape"/>
      <w:pgMar w:top="1418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1F52"/>
    <w:rsid w:val="00016E09"/>
    <w:rsid w:val="0002655F"/>
    <w:rsid w:val="00035357"/>
    <w:rsid w:val="00070ED7"/>
    <w:rsid w:val="00076B28"/>
    <w:rsid w:val="000B28BB"/>
    <w:rsid w:val="000F4FA8"/>
    <w:rsid w:val="00102C1A"/>
    <w:rsid w:val="00103435"/>
    <w:rsid w:val="00132FB5"/>
    <w:rsid w:val="00136F46"/>
    <w:rsid w:val="001757AE"/>
    <w:rsid w:val="00187300"/>
    <w:rsid w:val="00195B88"/>
    <w:rsid w:val="002B6423"/>
    <w:rsid w:val="002B78B0"/>
    <w:rsid w:val="003051B7"/>
    <w:rsid w:val="00314902"/>
    <w:rsid w:val="00326091"/>
    <w:rsid w:val="00327414"/>
    <w:rsid w:val="00366376"/>
    <w:rsid w:val="003719B9"/>
    <w:rsid w:val="003934A7"/>
    <w:rsid w:val="003B56AD"/>
    <w:rsid w:val="003E3473"/>
    <w:rsid w:val="00403CE2"/>
    <w:rsid w:val="00420A1C"/>
    <w:rsid w:val="00431210"/>
    <w:rsid w:val="00436647"/>
    <w:rsid w:val="00460C70"/>
    <w:rsid w:val="004B28F8"/>
    <w:rsid w:val="00503A21"/>
    <w:rsid w:val="0051018A"/>
    <w:rsid w:val="005343F0"/>
    <w:rsid w:val="00553077"/>
    <w:rsid w:val="00587C3C"/>
    <w:rsid w:val="005B3036"/>
    <w:rsid w:val="005C5D7E"/>
    <w:rsid w:val="0060743B"/>
    <w:rsid w:val="00622915"/>
    <w:rsid w:val="006357F6"/>
    <w:rsid w:val="0064165C"/>
    <w:rsid w:val="00660071"/>
    <w:rsid w:val="00672029"/>
    <w:rsid w:val="006C2630"/>
    <w:rsid w:val="006C4920"/>
    <w:rsid w:val="006E497E"/>
    <w:rsid w:val="00704B33"/>
    <w:rsid w:val="0071068A"/>
    <w:rsid w:val="007168AD"/>
    <w:rsid w:val="00721F52"/>
    <w:rsid w:val="007252D4"/>
    <w:rsid w:val="00727173"/>
    <w:rsid w:val="0078324F"/>
    <w:rsid w:val="007A4F10"/>
    <w:rsid w:val="007A4F54"/>
    <w:rsid w:val="007B075C"/>
    <w:rsid w:val="008154CF"/>
    <w:rsid w:val="00825C8C"/>
    <w:rsid w:val="008312CD"/>
    <w:rsid w:val="00844020"/>
    <w:rsid w:val="00883364"/>
    <w:rsid w:val="008A142F"/>
    <w:rsid w:val="008D29F0"/>
    <w:rsid w:val="008D4C85"/>
    <w:rsid w:val="008E66F6"/>
    <w:rsid w:val="008F3E7E"/>
    <w:rsid w:val="009023A0"/>
    <w:rsid w:val="0092724A"/>
    <w:rsid w:val="00927E49"/>
    <w:rsid w:val="00941C9B"/>
    <w:rsid w:val="0099159B"/>
    <w:rsid w:val="00997CEF"/>
    <w:rsid w:val="009D5DDD"/>
    <w:rsid w:val="009F13BD"/>
    <w:rsid w:val="00A237D7"/>
    <w:rsid w:val="00A264BF"/>
    <w:rsid w:val="00A64D0B"/>
    <w:rsid w:val="00A7759A"/>
    <w:rsid w:val="00AB19A0"/>
    <w:rsid w:val="00AC0FE6"/>
    <w:rsid w:val="00AC1F53"/>
    <w:rsid w:val="00B124CF"/>
    <w:rsid w:val="00B234D0"/>
    <w:rsid w:val="00C044E5"/>
    <w:rsid w:val="00C520AC"/>
    <w:rsid w:val="00C84072"/>
    <w:rsid w:val="00CA6F8F"/>
    <w:rsid w:val="00CC504B"/>
    <w:rsid w:val="00CE4CC5"/>
    <w:rsid w:val="00D06C27"/>
    <w:rsid w:val="00D25BA3"/>
    <w:rsid w:val="00D4442C"/>
    <w:rsid w:val="00D85E21"/>
    <w:rsid w:val="00DF4EF4"/>
    <w:rsid w:val="00E073FF"/>
    <w:rsid w:val="00E531D6"/>
    <w:rsid w:val="00E67D5F"/>
    <w:rsid w:val="00E82064"/>
    <w:rsid w:val="00EC0C97"/>
    <w:rsid w:val="00F0258C"/>
    <w:rsid w:val="00F05BA1"/>
    <w:rsid w:val="00F14A21"/>
    <w:rsid w:val="00F838EE"/>
    <w:rsid w:val="00F97DFF"/>
    <w:rsid w:val="00FB4865"/>
    <w:rsid w:val="00FD0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F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Кузнецова АВ</cp:lastModifiedBy>
  <cp:revision>7</cp:revision>
  <cp:lastPrinted>2024-12-24T02:29:00Z</cp:lastPrinted>
  <dcterms:created xsi:type="dcterms:W3CDTF">2024-12-23T09:34:00Z</dcterms:created>
  <dcterms:modified xsi:type="dcterms:W3CDTF">2025-01-09T23:52:00Z</dcterms:modified>
</cp:coreProperties>
</file>